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36E" w:rsidRPr="00C13F8F" w:rsidRDefault="003A436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3"/>
        <w:tblW w:w="10104" w:type="dxa"/>
        <w:tblInd w:w="67" w:type="dxa"/>
        <w:tblLayout w:type="fixed"/>
        <w:tblLook w:val="0000" w:firstRow="0" w:lastRow="0" w:firstColumn="0" w:lastColumn="0" w:noHBand="0" w:noVBand="0"/>
      </w:tblPr>
      <w:tblGrid>
        <w:gridCol w:w="3170"/>
        <w:gridCol w:w="1669"/>
        <w:gridCol w:w="5265"/>
      </w:tblGrid>
      <w:tr w:rsidR="003A436E" w:rsidRPr="00C13F8F">
        <w:trPr>
          <w:cantSplit/>
          <w:trHeight w:val="446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A436E" w:rsidRPr="00C13F8F" w:rsidRDefault="00CD38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  <w:p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A436E" w:rsidRPr="00C13F8F">
        <w:trPr>
          <w:cantSplit/>
          <w:trHeight w:val="446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hAnsi="Arial" w:cs="Arial"/>
                <w:noProof/>
                <w:sz w:val="24"/>
                <w:szCs w:val="24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l="0" t="0" r="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A436E" w:rsidRPr="00AC4755" w:rsidRDefault="003A436E">
                                  <w:pPr>
                                    <w:jc w:val="center"/>
                                    <w:textDirection w:val="btLr"/>
                                    <w:rPr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8" o:spid="_x0000_s1026" style="position:absolute;left:0;text-align:left;margin-left:152pt;margin-top:9pt;width:18.7pt;height:1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:rsidR="003A436E" w:rsidRPr="00AC4755" w:rsidRDefault="003A436E">
                            <w:pPr>
                              <w:jc w:val="center"/>
                              <w:textDirection w:val="btLr"/>
                              <w:rPr>
                                <w:lang w:val="es-MX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13F8F">
              <w:rPr>
                <w:rFonts w:ascii="Arial" w:hAnsi="Arial" w:cs="Arial"/>
                <w:noProof/>
                <w:sz w:val="24"/>
                <w:szCs w:val="24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5245100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l="0" t="0" r="0" b="0"/>
                      <wp:wrapNone/>
                      <wp:docPr id="7" name="Rectá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A436E" w:rsidRPr="00544792" w:rsidRDefault="005A6925">
                                  <w:pPr>
                                    <w:jc w:val="center"/>
                                    <w:textDirection w:val="btL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7" o:spid="_x0000_s1027" style="position:absolute;left:0;text-align:left;margin-left:413pt;margin-top:9pt;width:18.7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:rsidR="003A436E" w:rsidRPr="00544792" w:rsidRDefault="005A6925">
                            <w:pPr>
                              <w:jc w:val="center"/>
                              <w:textDirection w:val="btL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INFORME PARCIAL                                                  INFORME FINAL  </w:t>
            </w:r>
          </w:p>
          <w:p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A436E" w:rsidRPr="00C13F8F" w:rsidRDefault="00CD38DD" w:rsidP="005A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Cuota Número   0</w:t>
            </w:r>
            <w:r w:rsidR="005A6925">
              <w:rPr>
                <w:rFonts w:ascii="Arial" w:eastAsia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3A436E" w:rsidRPr="00C13F8F">
        <w:trPr>
          <w:cantSplit/>
          <w:trHeight w:val="330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36E" w:rsidRPr="00C13F8F" w:rsidRDefault="00CD38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3A436E" w:rsidRPr="00C13F8F">
        <w:trPr>
          <w:trHeight w:val="363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36E" w:rsidRPr="00C13F8F" w:rsidRDefault="00CD38DD" w:rsidP="00AC47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Contrato No. 4162.010.26.1.</w:t>
            </w:r>
            <w:r w:rsidR="00AC4755">
              <w:rPr>
                <w:rFonts w:ascii="Arial" w:eastAsia="Arial" w:hAnsi="Arial" w:cs="Arial"/>
                <w:color w:val="000000"/>
                <w:sz w:val="24"/>
                <w:szCs w:val="24"/>
              </w:rPr>
              <w:t>5041</w:t>
            </w:r>
            <w:r w:rsidR="003F0C0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-</w:t>
            </w:r>
            <w:r w:rsidR="00E957B6"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2025</w:t>
            </w:r>
          </w:p>
        </w:tc>
      </w:tr>
      <w:tr w:rsidR="003A436E" w:rsidRPr="00C13F8F">
        <w:trPr>
          <w:trHeight w:val="235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Nombre completo del contratista:  JOSE LUIS PALTA MEDINA</w:t>
            </w:r>
          </w:p>
        </w:tc>
      </w:tr>
      <w:tr w:rsidR="003A436E" w:rsidRPr="00C13F8F">
        <w:trPr>
          <w:cantSplit/>
          <w:trHeight w:val="282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Documento de identificación: 1.130.640.558 Cali (Valle)</w:t>
            </w:r>
          </w:p>
        </w:tc>
      </w:tr>
      <w:tr w:rsidR="003A436E" w:rsidRPr="00C13F8F">
        <w:trPr>
          <w:trHeight w:val="224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36E" w:rsidRPr="00C13F8F" w:rsidRDefault="00CD38DD" w:rsidP="005C4AC2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 xml:space="preserve">Nombre del supervisor: </w:t>
            </w:r>
            <w:r w:rsidR="005C4AC2">
              <w:rPr>
                <w:rFonts w:ascii="Arial" w:eastAsia="Arial" w:hAnsi="Arial" w:cs="Arial"/>
                <w:sz w:val="24"/>
                <w:szCs w:val="24"/>
              </w:rPr>
              <w:t>KRYSTHIAN DAVID RAMIREZ MUNEVAR</w:t>
            </w:r>
          </w:p>
        </w:tc>
      </w:tr>
      <w:tr w:rsidR="003A436E" w:rsidRPr="00C13F8F">
        <w:trPr>
          <w:trHeight w:val="224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36E" w:rsidRPr="00C13F8F" w:rsidRDefault="00CD38DD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>Organismo: SECRETARÍA DEL DEPORTE Y LA RECREACIÓN</w:t>
            </w:r>
          </w:p>
        </w:tc>
      </w:tr>
      <w:tr w:rsidR="003A436E" w:rsidRPr="00C13F8F">
        <w:trPr>
          <w:trHeight w:val="533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Objeto del contrato: </w:t>
            </w:r>
            <w:r w:rsidR="00AC4755" w:rsidRPr="00AC4755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</w:tc>
      </w:tr>
      <w:tr w:rsidR="003A436E" w:rsidRPr="00C13F8F">
        <w:trPr>
          <w:trHeight w:val="330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36E" w:rsidRPr="00C13F8F" w:rsidRDefault="00CD38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3A436E" w:rsidRPr="00C13F8F">
        <w:trPr>
          <w:trHeight w:val="463"/>
        </w:trPr>
        <w:tc>
          <w:tcPr>
            <w:tcW w:w="4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:rsidR="003A436E" w:rsidRPr="00C13F8F" w:rsidRDefault="00AC4755" w:rsidP="005C4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20</w:t>
            </w:r>
            <w:r w:rsidR="00197776"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5C4AC2">
              <w:rPr>
                <w:rFonts w:ascii="Arial" w:eastAsia="Arial" w:hAnsi="Arial" w:cs="Arial"/>
                <w:color w:val="000000"/>
                <w:sz w:val="24"/>
                <w:szCs w:val="24"/>
              </w:rPr>
              <w:t>nov</w:t>
            </w:r>
            <w:r w:rsidR="00197776"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CD38DD"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5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:rsidR="003A436E" w:rsidRPr="00C13F8F" w:rsidRDefault="00AC4755" w:rsidP="00AC47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31</w:t>
            </w:r>
            <w:r w:rsidR="00CD38DD"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dic</w:t>
            </w:r>
            <w:r w:rsidR="00CD38DD"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</w:tc>
      </w:tr>
      <w:tr w:rsidR="003A436E" w:rsidRPr="00C13F8F">
        <w:trPr>
          <w:trHeight w:val="241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36E" w:rsidRPr="00C13F8F" w:rsidRDefault="00CD38DD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3A436E" w:rsidRPr="00C13F8F">
        <w:trPr>
          <w:trHeight w:val="260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Suspensión:  N/A</w:t>
            </w:r>
          </w:p>
        </w:tc>
      </w:tr>
      <w:tr w:rsidR="003A436E" w:rsidRPr="00C13F8F">
        <w:trPr>
          <w:trHeight w:val="201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Reanudación: N/A</w:t>
            </w:r>
          </w:p>
        </w:tc>
      </w:tr>
      <w:tr w:rsidR="003A436E" w:rsidRPr="00C13F8F">
        <w:trPr>
          <w:trHeight w:val="187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Cesión: N/A</w:t>
            </w:r>
          </w:p>
        </w:tc>
      </w:tr>
      <w:tr w:rsidR="003A436E" w:rsidRPr="00C13F8F">
        <w:trPr>
          <w:trHeight w:val="187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Terminación anticipada:  N/A</w:t>
            </w:r>
          </w:p>
        </w:tc>
      </w:tr>
      <w:tr w:rsidR="003A436E" w:rsidRPr="00C13F8F">
        <w:trPr>
          <w:trHeight w:val="381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A436E" w:rsidRPr="00C13F8F" w:rsidRDefault="00CD38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  <w:p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A436E" w:rsidRPr="00C13F8F">
        <w:trPr>
          <w:trHeight w:val="330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Valor inicial del contrato: es hasta por la suma </w:t>
            </w:r>
            <w:r w:rsidR="00AC4755" w:rsidRPr="00AC475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DIEZ  MILLONES DOSCIENTOS CUARENTA Y DOS </w:t>
            </w:r>
            <w:r w:rsidR="003F0C02" w:rsidRPr="003F0C0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MIL PESOS M/CTE</w:t>
            </w: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</w:t>
            </w:r>
            <w:r w:rsidR="003F0C02">
              <w:rPr>
                <w:rFonts w:ascii="Arial" w:eastAsia="Arial" w:hAnsi="Arial" w:cs="Arial"/>
                <w:color w:val="000000"/>
                <w:sz w:val="24"/>
                <w:szCs w:val="24"/>
              </w:rPr>
              <w:t>($</w:t>
            </w:r>
            <w:r w:rsidR="00AC475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10</w:t>
            </w:r>
            <w:r w:rsidR="003F0C02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 w:rsidR="00AC4755">
              <w:rPr>
                <w:rFonts w:ascii="Arial" w:eastAsia="Arial" w:hAnsi="Arial" w:cs="Arial"/>
                <w:color w:val="000000"/>
                <w:sz w:val="24"/>
                <w:szCs w:val="24"/>
              </w:rPr>
              <w:t>242</w:t>
            </w:r>
            <w:r w:rsidR="003F0C02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 w:rsidR="003F0C02" w:rsidRPr="003F0C02">
              <w:rPr>
                <w:rFonts w:ascii="Arial" w:eastAsia="Arial" w:hAnsi="Arial" w:cs="Arial"/>
                <w:color w:val="000000"/>
                <w:sz w:val="24"/>
                <w:szCs w:val="24"/>
              </w:rPr>
              <w:t>000</w:t>
            </w:r>
            <w:r w:rsidR="003F0C02"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:rsidR="003A436E" w:rsidRPr="00C13F8F" w:rsidRDefault="003A436E" w:rsidP="00C13F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A436E" w:rsidRPr="00C13F8F">
        <w:trPr>
          <w:trHeight w:val="330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Adición: N/A</w:t>
            </w:r>
          </w:p>
        </w:tc>
      </w:tr>
      <w:tr w:rsidR="003A436E" w:rsidRPr="00C13F8F">
        <w:trPr>
          <w:trHeight w:val="187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Prórroga: N/A</w:t>
            </w:r>
          </w:p>
        </w:tc>
      </w:tr>
      <w:tr w:rsidR="003A436E" w:rsidRPr="00C13F8F">
        <w:trPr>
          <w:trHeight w:val="430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 para Retención en la fuente:</w:t>
            </w:r>
          </w:p>
        </w:tc>
      </w:tr>
      <w:tr w:rsidR="003A436E" w:rsidRPr="00C13F8F">
        <w:trPr>
          <w:trHeight w:val="1760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36E" w:rsidRPr="00C13F8F" w:rsidRDefault="003A4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4"/>
              <w:tblW w:w="9991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717"/>
              <w:gridCol w:w="641"/>
              <w:gridCol w:w="633"/>
            </w:tblGrid>
            <w:tr w:rsidR="003A436E" w:rsidRPr="00C13F8F">
              <w:trPr>
                <w:trHeight w:val="565"/>
              </w:trPr>
              <w:tc>
                <w:tcPr>
                  <w:tcW w:w="87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3A436E" w:rsidRPr="00C13F8F" w:rsidRDefault="003A436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3A436E" w:rsidRPr="00C13F8F">
              <w:trPr>
                <w:trHeight w:val="565"/>
              </w:trPr>
              <w:tc>
                <w:tcPr>
                  <w:tcW w:w="87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A436E" w:rsidRPr="00C13F8F" w:rsidRDefault="00CD38DD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A436E" w:rsidRPr="00C13F8F" w:rsidRDefault="003A436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:rsidR="003A436E" w:rsidRPr="00C13F8F" w:rsidRDefault="003A436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3A436E" w:rsidRPr="00C13F8F">
              <w:trPr>
                <w:trHeight w:val="591"/>
              </w:trPr>
              <w:tc>
                <w:tcPr>
                  <w:tcW w:w="87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A436E" w:rsidRPr="00C13F8F" w:rsidRDefault="00CD38DD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A436E" w:rsidRPr="00C13F8F" w:rsidRDefault="003A436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A436E" w:rsidRPr="00C13F8F">
        <w:trPr>
          <w:trHeight w:val="308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tbl>
            <w:tblPr>
              <w:tblStyle w:val="a5"/>
              <w:tblW w:w="999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98"/>
              <w:gridCol w:w="2498"/>
              <w:gridCol w:w="2498"/>
              <w:gridCol w:w="2499"/>
            </w:tblGrid>
            <w:tr w:rsidR="003A436E" w:rsidRPr="00C13F8F">
              <w:trPr>
                <w:trHeight w:val="495"/>
              </w:trPr>
              <w:tc>
                <w:tcPr>
                  <w:tcW w:w="2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3A436E" w:rsidRPr="00C13F8F">
              <w:trPr>
                <w:trHeight w:val="639"/>
              </w:trPr>
              <w:tc>
                <w:tcPr>
                  <w:tcW w:w="2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A436E" w:rsidRPr="00C13F8F" w:rsidRDefault="00AC4755" w:rsidP="0019777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$ 10.242.000</w:t>
                  </w:r>
                </w:p>
              </w:tc>
              <w:tc>
                <w:tcPr>
                  <w:tcW w:w="2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A436E" w:rsidRPr="00C13F8F" w:rsidRDefault="00CD38D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$ 3.414.000</w:t>
                  </w:r>
                </w:p>
              </w:tc>
              <w:tc>
                <w:tcPr>
                  <w:tcW w:w="2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A436E" w:rsidRPr="00C13F8F" w:rsidRDefault="00197776" w:rsidP="005A69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13F8F"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$ </w:t>
                  </w:r>
                  <w:r w:rsidR="005A6925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6.828.</w:t>
                  </w:r>
                  <w:r w:rsidR="00DE771E" w:rsidRPr="00C13F8F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A436E" w:rsidRPr="00AC4755" w:rsidRDefault="00AC4755" w:rsidP="005A69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AC475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5A6925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A436E" w:rsidRPr="00C13F8F">
        <w:trPr>
          <w:trHeight w:val="296"/>
        </w:trPr>
        <w:tc>
          <w:tcPr>
            <w:tcW w:w="101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36E" w:rsidRPr="00C13F8F" w:rsidRDefault="00CD38D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</w:tc>
      </w:tr>
      <w:tr w:rsidR="003A436E" w:rsidRPr="00C13F8F">
        <w:trPr>
          <w:trHeight w:val="296"/>
        </w:trPr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36E" w:rsidRPr="00C13F8F" w:rsidRDefault="00CD38DD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36E" w:rsidRPr="00C13F8F" w:rsidRDefault="00CD38DD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3A436E" w:rsidRPr="00C13F8F">
        <w:trPr>
          <w:trHeight w:val="1036"/>
        </w:trPr>
        <w:tc>
          <w:tcPr>
            <w:tcW w:w="3170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36E" w:rsidRPr="00C13F8F" w:rsidRDefault="00CD38D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34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97776" w:rsidRPr="00C13F8F" w:rsidRDefault="00CD38DD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 xml:space="preserve">No. Planilla: </w:t>
            </w:r>
            <w:r w:rsidR="005A6925">
              <w:rPr>
                <w:rFonts w:ascii="Arial" w:eastAsia="Arial" w:hAnsi="Arial" w:cs="Arial"/>
                <w:sz w:val="24"/>
                <w:szCs w:val="24"/>
              </w:rPr>
              <w:t>1077466549</w:t>
            </w:r>
          </w:p>
          <w:p w:rsidR="003A436E" w:rsidRPr="00C13F8F" w:rsidRDefault="00CD38DD" w:rsidP="005C4AC2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 xml:space="preserve">No. PIN, Autorización, Referencia, Pago: </w:t>
            </w:r>
            <w:r w:rsidR="00DE771E">
              <w:rPr>
                <w:rFonts w:ascii="Arial" w:hAnsi="Arial" w:cs="Arial"/>
                <w:sz w:val="24"/>
                <w:szCs w:val="24"/>
                <w:lang w:val="es-CO"/>
              </w:rPr>
              <w:t>8823644412</w:t>
            </w:r>
          </w:p>
          <w:p w:rsidR="003A436E" w:rsidRDefault="00CD38DD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sz w:val="24"/>
                <w:szCs w:val="24"/>
              </w:rPr>
              <w:t xml:space="preserve">Fecha de Pago: </w:t>
            </w:r>
            <w:r w:rsidR="005A6925">
              <w:rPr>
                <w:rFonts w:ascii="Arial" w:eastAsia="Arial" w:hAnsi="Arial" w:cs="Arial"/>
                <w:sz w:val="24"/>
                <w:szCs w:val="24"/>
              </w:rPr>
              <w:t>27</w:t>
            </w:r>
            <w:r w:rsidRPr="00C13F8F">
              <w:rPr>
                <w:rFonts w:ascii="Arial" w:eastAsia="Arial" w:hAnsi="Arial" w:cs="Arial"/>
                <w:sz w:val="24"/>
                <w:szCs w:val="24"/>
              </w:rPr>
              <w:t>/</w:t>
            </w:r>
            <w:r w:rsidR="00AC4755">
              <w:rPr>
                <w:rFonts w:ascii="Arial" w:eastAsia="Arial" w:hAnsi="Arial" w:cs="Arial"/>
                <w:sz w:val="24"/>
                <w:szCs w:val="24"/>
              </w:rPr>
              <w:t>nov</w:t>
            </w:r>
            <w:r w:rsidRPr="00C13F8F"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  <w:p w:rsidR="00AC312E" w:rsidRPr="00C13F8F" w:rsidRDefault="00AC312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Operador: SIMPLE</w:t>
            </w:r>
          </w:p>
          <w:p w:rsidR="003A436E" w:rsidRPr="00C13F8F" w:rsidRDefault="00CD38DD" w:rsidP="005A6925">
            <w:pPr>
              <w:rPr>
                <w:rFonts w:ascii="Arial" w:eastAsia="Arial" w:hAnsi="Arial" w:cs="Arial"/>
                <w:sz w:val="24"/>
                <w:szCs w:val="24"/>
              </w:rPr>
            </w:pPr>
            <w:bookmarkStart w:id="0" w:name="_heading=h.30j0zll" w:colFirst="0" w:colLast="0"/>
            <w:bookmarkEnd w:id="0"/>
            <w:r w:rsidRPr="00C13F8F">
              <w:rPr>
                <w:rFonts w:ascii="Arial" w:eastAsia="Arial" w:hAnsi="Arial" w:cs="Arial"/>
                <w:sz w:val="24"/>
                <w:szCs w:val="24"/>
              </w:rPr>
              <w:t xml:space="preserve">Periodo de pago de la seguridad social: </w:t>
            </w:r>
            <w:r w:rsidR="00197776" w:rsidRPr="00C13F8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5A6925">
              <w:rPr>
                <w:rFonts w:ascii="Arial" w:eastAsia="Arial" w:hAnsi="Arial" w:cs="Arial"/>
                <w:sz w:val="24"/>
                <w:szCs w:val="24"/>
              </w:rPr>
              <w:t>DICIEMBRE</w:t>
            </w:r>
            <w:r w:rsidRPr="00C13F8F"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</w:tc>
      </w:tr>
      <w:tr w:rsidR="003A436E" w:rsidRPr="00C13F8F">
        <w:trPr>
          <w:trHeight w:val="361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4755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1" w:name="_heading=h.gjdgxs" w:colFirst="0" w:colLast="0"/>
            <w:bookmarkEnd w:id="1"/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Observaciones al informe financiero y contable: </w:t>
            </w:r>
            <w:r w:rsidR="00AC475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El contratista aporta el certificado  de la </w:t>
            </w:r>
            <w:proofErr w:type="spellStart"/>
            <w:r w:rsidR="00AC4755">
              <w:rPr>
                <w:rFonts w:ascii="Arial" w:eastAsia="Arial" w:hAnsi="Arial" w:cs="Arial"/>
                <w:color w:val="000000"/>
                <w:sz w:val="24"/>
                <w:szCs w:val="24"/>
              </w:rPr>
              <w:t>arl</w:t>
            </w:r>
            <w:proofErr w:type="spellEnd"/>
            <w:r w:rsidR="00AC475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positiva con riesgo 4, el pago  lo asume el contratante.</w:t>
            </w:r>
          </w:p>
          <w:p w:rsidR="00DE771E" w:rsidRDefault="00DE7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F0C02" w:rsidRPr="00C13F8F" w:rsidRDefault="003F0C0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A436E" w:rsidRPr="00C13F8F">
        <w:trPr>
          <w:trHeight w:val="373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A436E" w:rsidRPr="00C13F8F" w:rsidRDefault="00CD38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TÉCNICO</w:t>
            </w:r>
          </w:p>
        </w:tc>
      </w:tr>
      <w:tr w:rsidR="003A436E" w:rsidRPr="00C13F8F">
        <w:trPr>
          <w:trHeight w:val="1263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36E" w:rsidRPr="00C13F8F" w:rsidRDefault="00CD3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Concepto Supervisor: Durante el desarrollo del contrato de prestación de servicios No. 4162.010.26.1.</w:t>
            </w:r>
            <w:r w:rsidR="00AC4755">
              <w:rPr>
                <w:rFonts w:ascii="Arial" w:eastAsia="Arial" w:hAnsi="Arial" w:cs="Arial"/>
                <w:color w:val="000000"/>
                <w:sz w:val="24"/>
                <w:szCs w:val="24"/>
              </w:rPr>
              <w:t>5041</w:t>
            </w:r>
            <w:r w:rsidR="003F0C0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- </w:t>
            </w: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2025 se pudo verificar que el contratista realizó las siguientes actividades en cumplimiento de sus obligaciones y objeto contractual:</w:t>
            </w:r>
          </w:p>
          <w:p w:rsidR="00197776" w:rsidRPr="00C13F8F" w:rsidRDefault="001977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64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E771E" w:rsidRDefault="00D24FC3" w:rsidP="00DE771E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71E">
              <w:rPr>
                <w:rFonts w:ascii="Arial" w:hAnsi="Arial" w:cs="Arial"/>
                <w:sz w:val="24"/>
                <w:szCs w:val="24"/>
              </w:rPr>
              <w:t>Brindar apoyo en las acciones y actividades de las visitas técnicas de avanzada a los escenarios deportivos que aporten al proceso de categorización y priorización de los equipamientos deportivos y recreativos de la Secretaría del Deporte y la Recreación.</w:t>
            </w:r>
          </w:p>
          <w:p w:rsidR="009D09F7" w:rsidRDefault="009D09F7" w:rsidP="009D09F7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E771E" w:rsidRPr="00DE771E" w:rsidRDefault="00DE771E" w:rsidP="00DE771E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 contratista  no fue requerido para</w:t>
            </w:r>
            <w:r w:rsidR="004D7DA5">
              <w:rPr>
                <w:rFonts w:ascii="Arial" w:hAnsi="Arial" w:cs="Arial"/>
                <w:sz w:val="24"/>
                <w:szCs w:val="24"/>
              </w:rPr>
              <w:t xml:space="preserve"> esta actividad en este periodo.</w:t>
            </w:r>
          </w:p>
          <w:p w:rsidR="00DE771E" w:rsidRPr="00DE771E" w:rsidRDefault="00DE771E" w:rsidP="00DE77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8293C" w:rsidRDefault="00DE771E" w:rsidP="00DE771E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71E">
              <w:rPr>
                <w:rFonts w:ascii="Arial" w:hAnsi="Arial" w:cs="Arial"/>
                <w:sz w:val="24"/>
                <w:szCs w:val="24"/>
              </w:rPr>
              <w:t xml:space="preserve">Brindar apoyo y disponer de su experiencia y conocimiento en campo para el traslado y movilización del vehículo dispuesto para transportar el personal de las áreas de UAG, Infraestructura Deportiva y Fomento. </w:t>
            </w:r>
          </w:p>
          <w:p w:rsidR="00D8293C" w:rsidRDefault="00D8293C" w:rsidP="00D8293C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8293C" w:rsidRDefault="005E2D59" w:rsidP="005E2D59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2D59">
              <w:rPr>
                <w:rFonts w:ascii="Arial" w:hAnsi="Arial" w:cs="Arial"/>
                <w:sz w:val="24"/>
                <w:szCs w:val="24"/>
              </w:rPr>
              <w:t>El contratista hizo uso de sus habilidades operativas y de su experiencia en labores de campo para garantizar un desplazamiento seguro, puntual y eficiente del vehículo institucional asignado. Durante esta labor, veló por que se cumplieran las condiciones adecuadas para el transporte del personal de las áreas de UAG, Infraestructura Deportiva y Fomento, asegurando su movilidad hacia los distintos escenarios y puntos de trabajo programados. Del mismo modo, observó rigurosamente los protocolos establecidos para la operación del vehículo, aportando al cumplimiento adecuado de las actividades misionales de cada dependencia.</w:t>
            </w:r>
          </w:p>
          <w:p w:rsidR="005E2D59" w:rsidRPr="005E2D59" w:rsidRDefault="005E2D59" w:rsidP="005E2D59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8293C" w:rsidRDefault="00DE771E" w:rsidP="00DE771E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71E">
              <w:rPr>
                <w:rFonts w:ascii="Arial" w:hAnsi="Arial" w:cs="Arial"/>
                <w:sz w:val="24"/>
                <w:szCs w:val="24"/>
              </w:rPr>
              <w:t>Brindar apoyo para inventario y limpieza del parque automotor de la Secretaría del Deporte y la Recreación.</w:t>
            </w:r>
          </w:p>
          <w:p w:rsidR="004D7DA5" w:rsidRPr="004D7DA5" w:rsidRDefault="004D7DA5" w:rsidP="004D7DA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E771E" w:rsidRPr="005E2D59" w:rsidRDefault="005E2D59" w:rsidP="005E2D59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2D59">
              <w:rPr>
                <w:rFonts w:ascii="Arial" w:hAnsi="Arial" w:cs="Arial"/>
                <w:sz w:val="24"/>
                <w:szCs w:val="24"/>
              </w:rPr>
              <w:t>El contratista llevó a cabo actividades orientadas al mantenimiento integral del parque automotor de la Secretaría del Deporte y la Recreación, aplicando procesos de organización, revisión y clasificación de los vehículos institucionales. Como parte de estas tareas, realizó acciones de limpieza, verificación del estado general y control de los elementos propios de cada automotor, lo que permitió conservar condiciones adecuadas para su funcionamiento. Su labor aportó al fortalecimiento de los procesos internos de custodia, registro y gestión eficiente de los recursos asignados a la entidad.</w:t>
            </w:r>
            <w:r w:rsidR="00DE771E" w:rsidRPr="005E2D59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DE771E" w:rsidRDefault="00DE771E" w:rsidP="00DE771E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71E">
              <w:rPr>
                <w:rFonts w:ascii="Arial" w:hAnsi="Arial" w:cs="Arial"/>
                <w:sz w:val="24"/>
                <w:szCs w:val="24"/>
              </w:rPr>
              <w:lastRenderedPageBreak/>
              <w:t>Informar oportunamente, en caso de presentarse, sobre los accidentes de tránsito, multas por infracciones de tránsito y demás novedades relacionadas con el funcionamiento del vehículo y articular con la unidad especial de bienes y servicios en las gestiones que sean necesarias para su pronta solución.</w:t>
            </w:r>
          </w:p>
          <w:p w:rsidR="004D7DA5" w:rsidRPr="004D7DA5" w:rsidRDefault="004D7DA5" w:rsidP="004D7DA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E2D59" w:rsidRDefault="005E2D59" w:rsidP="005E2D59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2D59">
              <w:rPr>
                <w:rFonts w:ascii="Arial" w:hAnsi="Arial" w:cs="Arial"/>
                <w:sz w:val="24"/>
                <w:szCs w:val="24"/>
              </w:rPr>
              <w:t>El contratista mantuvo un control permanente sobre el funcionamiento del vehículo institucional, verificando de manera continua su operación y estado general. Durante el periodo evaluado, no se registraron accidentes de tránsito, infracciones ni ningún tipo de novedad que requiriera reporte o gestión ante la Unidad Especial de Bienes y Servicios. La ausencia de incidentes refleja el adecuado manejo del automotor y el cumplimiento responsable de los lineamientos establecidos para su operación.</w:t>
            </w:r>
          </w:p>
          <w:p w:rsidR="005E2D59" w:rsidRPr="005E2D59" w:rsidRDefault="005E2D59" w:rsidP="005E2D59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E771E" w:rsidRDefault="00DE771E" w:rsidP="00DE771E">
            <w:pPr>
              <w:pStyle w:val="Prrafodelista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771E">
              <w:rPr>
                <w:rFonts w:ascii="Arial" w:hAnsi="Arial" w:cs="Arial"/>
                <w:sz w:val="24"/>
                <w:szCs w:val="24"/>
              </w:rPr>
              <w:t>Las demás actividades que le sean asignadas por el jefe de la unidad de apoyo y/o el supervisor del contrato que tengan relación directa con el objeto del contrato.</w:t>
            </w:r>
          </w:p>
          <w:p w:rsidR="004D7DA5" w:rsidRDefault="004D7DA5" w:rsidP="004D7DA5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E2D59" w:rsidRDefault="005E2D59" w:rsidP="005E2D59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E2D59">
              <w:rPr>
                <w:rFonts w:ascii="Arial" w:hAnsi="Arial" w:cs="Arial"/>
                <w:sz w:val="24"/>
                <w:szCs w:val="24"/>
              </w:rPr>
              <w:t>El contratista cumplió de manera diligente con las actividades adicionales asignadas por el jefe de la Unidad de Apoyo y/o el supervisor del contrato, en coherencia con las funciones establecidas. En este contexto, prestó apoyo logístico para la planificación y ejecución de reuniones institucionales, garantizando la adecuada organización de los espacios, la disponibilidad de materiales y la atención de los requerimientos operativos. De igual forma, participó en las tareas de orden y coordinación del comedor destinado al personal nombrado, público, oficial y contratista de la Secretaría del Deporte y la Recreación, contribuyendo al correcto funcionamiento de este espacio y al bienestar de los servidores. Estas acciones complementarias reforzaron el cumplimiento de los objetivos misionales de la entidad</w:t>
            </w:r>
            <w:r>
              <w:t>.</w:t>
            </w:r>
            <w:r w:rsidR="00D24FC3" w:rsidRPr="00D24F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38DD"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3A436E" w:rsidRPr="00C13F8F" w:rsidRDefault="00CD38DD" w:rsidP="005E2D59">
            <w:pPr>
              <w:pStyle w:val="Prrafodelista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2" w:name="_GoBack"/>
            <w:bookmarkEnd w:id="2"/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</w:t>
            </w:r>
          </w:p>
          <w:p w:rsidR="003A436E" w:rsidRPr="00C13F8F" w:rsidRDefault="00CD3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MEDIO DE VERIFICACIÓN </w:t>
            </w:r>
          </w:p>
          <w:p w:rsidR="003A436E" w:rsidRPr="00C13F8F" w:rsidRDefault="00CD38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LAS EVIDENCIAS DE LO RELACIONADO SE ENCUENTRAN EN EL SIGUIENTE LINK: </w:t>
            </w:r>
          </w:p>
          <w:p w:rsidR="002A0037" w:rsidRDefault="005E2D59" w:rsidP="005C4A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hyperlink r:id="rId8" w:history="1">
              <w:r w:rsidRPr="00E6499F">
                <w:rPr>
                  <w:rStyle w:val="Hipervnculo"/>
                  <w:rFonts w:ascii="Arial" w:eastAsia="Arial" w:hAnsi="Arial" w:cs="Arial"/>
                  <w:sz w:val="24"/>
                  <w:szCs w:val="24"/>
                </w:rPr>
                <w:t>https://drive.google.com/drive/folders/1JfIpKvt2i5BkqMeRTWoRZ5iWieuY5Upo</w:t>
              </w:r>
            </w:hyperlink>
          </w:p>
          <w:p w:rsidR="005E2D59" w:rsidRPr="00C13F8F" w:rsidRDefault="005E2D59" w:rsidP="005C4A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A436E" w:rsidRPr="00C13F8F">
        <w:trPr>
          <w:cantSplit/>
          <w:trHeight w:val="328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B474F" w:rsidRPr="00C13F8F" w:rsidRDefault="00CD38DD" w:rsidP="006017FF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Recibo a Satisfacción de Servicios: </w:t>
            </w:r>
            <w:r w:rsidR="006017FF" w:rsidRPr="006017FF">
              <w:rPr>
                <w:rFonts w:ascii="Arial" w:hAnsi="Arial" w:cs="Arial"/>
                <w:color w:val="000000"/>
                <w:sz w:val="24"/>
                <w:szCs w:val="24"/>
              </w:rPr>
              <w:t xml:space="preserve">Con la firma del presente informe se deja constancia del recibo a satisfacción por parte de la ALCALDÍA DE SANTIAGO DE CALI - SECRETA-RÍA DEL DEPORTE Y LA RECREACIÓN de los servicios </w:t>
            </w:r>
            <w:r w:rsidR="00AB4CE2">
              <w:rPr>
                <w:rFonts w:ascii="Arial" w:hAnsi="Arial" w:cs="Arial"/>
                <w:color w:val="000000"/>
                <w:sz w:val="24"/>
                <w:szCs w:val="24"/>
              </w:rPr>
              <w:t>prestados pactados en el contra</w:t>
            </w:r>
            <w:r w:rsidR="006017FF" w:rsidRPr="006017FF">
              <w:rPr>
                <w:rFonts w:ascii="Arial" w:hAnsi="Arial" w:cs="Arial"/>
                <w:color w:val="000000"/>
                <w:sz w:val="24"/>
                <w:szCs w:val="24"/>
              </w:rPr>
              <w:t>to No. 4162.010.26.1.</w:t>
            </w:r>
            <w:r w:rsidR="006017FF" w:rsidRPr="006017FF">
              <w:rPr>
                <w:rFonts w:ascii="Arial" w:hAnsi="Arial" w:cs="Arial"/>
                <w:color w:val="000000"/>
                <w:sz w:val="24"/>
                <w:szCs w:val="24"/>
              </w:rPr>
              <w:t>5041</w:t>
            </w:r>
            <w:r w:rsidR="006017FF" w:rsidRPr="006017FF">
              <w:rPr>
                <w:rFonts w:ascii="Arial" w:hAnsi="Arial" w:cs="Arial"/>
                <w:color w:val="000000"/>
                <w:sz w:val="24"/>
                <w:szCs w:val="24"/>
              </w:rPr>
              <w:t>-2025.</w:t>
            </w:r>
          </w:p>
        </w:tc>
      </w:tr>
      <w:tr w:rsidR="003A436E" w:rsidRPr="00C13F8F">
        <w:trPr>
          <w:cantSplit/>
          <w:trHeight w:val="463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D7DA5" w:rsidRPr="00C13F8F" w:rsidRDefault="00CD38DD" w:rsidP="00AB4CE2">
            <w:pPr>
              <w:pStyle w:val="NormalWeb"/>
              <w:spacing w:before="0" w:beforeAutospacing="0" w:after="0" w:afterAutospacing="0"/>
              <w:jc w:val="both"/>
              <w:rPr>
                <w:rFonts w:ascii="Arial" w:eastAsia="Arial" w:hAnsi="Arial" w:cs="Arial"/>
              </w:rPr>
            </w:pPr>
            <w:r w:rsidRPr="00C13F8F">
              <w:rPr>
                <w:rFonts w:ascii="Arial" w:eastAsia="Arial" w:hAnsi="Arial" w:cs="Arial"/>
                <w:color w:val="000000"/>
              </w:rPr>
              <w:lastRenderedPageBreak/>
              <w:t xml:space="preserve">Constancia de Paz y Salvo: </w:t>
            </w:r>
            <w:r w:rsidR="006017FF">
              <w:rPr>
                <w:rFonts w:ascii="Arial" w:hAnsi="Arial" w:cs="Arial"/>
                <w:color w:val="000000"/>
              </w:rPr>
              <w:t>El</w:t>
            </w:r>
            <w:r w:rsidR="006017FF">
              <w:rPr>
                <w:rFonts w:ascii="Arial" w:hAnsi="Arial" w:cs="Arial"/>
                <w:color w:val="000000"/>
              </w:rPr>
              <w:t xml:space="preserve"> contratista a la fecha del presente informe no posee a su cargo elementos devolutivos de propiedad de la ALCALDÍA DE SANTIAGO DE CALI - SECRETARÍA DEL DEPORTE Y LA RECREACIÓN, que hayan sido entregados por este organismo para el desempeño de sus actividades. Así mismo se encuentra a Paz y Salvo con el archivo de gestión documental y el sistema de gestión documental</w:t>
            </w:r>
            <w:r w:rsidR="00AB4CE2">
              <w:rPr>
                <w:rFonts w:ascii="Arial" w:hAnsi="Arial" w:cs="Arial"/>
                <w:color w:val="000000"/>
              </w:rPr>
              <w:t>.</w:t>
            </w:r>
          </w:p>
        </w:tc>
      </w:tr>
      <w:tr w:rsidR="003A436E" w:rsidRPr="00C13F8F">
        <w:trPr>
          <w:cantSplit/>
          <w:trHeight w:val="237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1084E" w:rsidRPr="00C13F8F" w:rsidRDefault="00CD38DD" w:rsidP="00AB4CE2">
            <w:pPr>
              <w:pStyle w:val="NormalWeb"/>
              <w:spacing w:before="0" w:beforeAutospacing="0" w:after="0" w:afterAutospacing="0"/>
              <w:jc w:val="both"/>
              <w:rPr>
                <w:rFonts w:ascii="Arial" w:eastAsia="Arial" w:hAnsi="Arial" w:cs="Arial"/>
              </w:rPr>
            </w:pPr>
            <w:r w:rsidRPr="00C13F8F">
              <w:rPr>
                <w:rFonts w:ascii="Arial" w:eastAsia="Arial" w:hAnsi="Arial" w:cs="Arial"/>
                <w:color w:val="000000"/>
              </w:rPr>
              <w:t xml:space="preserve">Observaciones al </w:t>
            </w:r>
            <w:r w:rsidR="005C53B1">
              <w:rPr>
                <w:rFonts w:ascii="Arial" w:eastAsia="Arial" w:hAnsi="Arial" w:cs="Arial"/>
                <w:color w:val="000000"/>
              </w:rPr>
              <w:t xml:space="preserve">informe técnico: </w:t>
            </w:r>
            <w:r w:rsidR="00AB4CE2">
              <w:rPr>
                <w:rFonts w:ascii="Arial" w:hAnsi="Arial" w:cs="Arial"/>
                <w:color w:val="000000"/>
              </w:rPr>
              <w:t xml:space="preserve">Se hace entrega del informe de gestión de este contrato y del </w:t>
            </w:r>
            <w:proofErr w:type="spellStart"/>
            <w:r w:rsidR="00AB4CE2">
              <w:rPr>
                <w:rFonts w:ascii="Arial" w:hAnsi="Arial" w:cs="Arial"/>
                <w:color w:val="000000"/>
              </w:rPr>
              <w:t>Backup</w:t>
            </w:r>
            <w:proofErr w:type="spellEnd"/>
            <w:r w:rsidR="00AB4CE2">
              <w:rPr>
                <w:rFonts w:ascii="Arial" w:hAnsi="Arial" w:cs="Arial"/>
                <w:color w:val="000000"/>
              </w:rPr>
              <w:t>.</w:t>
            </w:r>
          </w:p>
        </w:tc>
      </w:tr>
      <w:tr w:rsidR="003A436E" w:rsidRPr="00C13F8F">
        <w:trPr>
          <w:cantSplit/>
          <w:trHeight w:val="212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36E" w:rsidRPr="00C13F8F" w:rsidRDefault="00CD38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RECOMENDACIONES PARA EL CONTRATISTA</w:t>
            </w:r>
          </w:p>
        </w:tc>
      </w:tr>
      <w:tr w:rsidR="003A436E" w:rsidRPr="00C13F8F">
        <w:trPr>
          <w:cantSplit/>
          <w:trHeight w:val="243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C7B5B" w:rsidRDefault="00EC7B5B" w:rsidP="002A0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4D7DA5" w:rsidRPr="00E1084E" w:rsidRDefault="00E1084E" w:rsidP="00E1084E">
            <w:pPr>
              <w:pStyle w:val="Prrafodelista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1084E">
              <w:rPr>
                <w:rFonts w:ascii="Arial" w:hAnsi="Arial" w:cs="Arial"/>
                <w:color w:val="000000"/>
                <w:sz w:val="24"/>
                <w:szCs w:val="24"/>
              </w:rPr>
              <w:t>No se reporta recomendaciones para el presente período.</w:t>
            </w:r>
          </w:p>
          <w:p w:rsidR="00E1084E" w:rsidRPr="00E1084E" w:rsidRDefault="00E1084E" w:rsidP="00E1084E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A436E" w:rsidRPr="00C13F8F">
        <w:trPr>
          <w:cantSplit/>
          <w:trHeight w:val="224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36E" w:rsidRPr="00C13F8F" w:rsidRDefault="00CD38D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FIRMAS RESPONSABLES</w:t>
            </w:r>
          </w:p>
        </w:tc>
      </w:tr>
      <w:tr w:rsidR="003A436E" w:rsidRPr="00C13F8F">
        <w:trPr>
          <w:cantSplit/>
          <w:trHeight w:val="407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A436E" w:rsidRPr="00C13F8F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</w:t>
            </w:r>
          </w:p>
          <w:p w:rsidR="00171423" w:rsidRDefault="001714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KRYSTHIAN DAVID RAMIREZ MUNEVAR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Nombre y firma del Supervisor</w:t>
            </w:r>
            <w:r w:rsidR="00171423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3A436E" w:rsidRDefault="003A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125D50" w:rsidRPr="00C13F8F" w:rsidRDefault="00125D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__________________________________________</w:t>
            </w:r>
          </w:p>
          <w:p w:rsidR="003A436E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Nombre y firma del Apoyo a la Supervisión (Incluir cuando aplique)</w:t>
            </w:r>
          </w:p>
          <w:p w:rsidR="00E1084E" w:rsidRDefault="00E10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1084E" w:rsidRDefault="00E10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1084E" w:rsidRDefault="00E10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1084E" w:rsidRDefault="00E10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1084E" w:rsidRPr="00C13F8F" w:rsidRDefault="00E108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A436E" w:rsidRPr="00C13F8F" w:rsidRDefault="00CD3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3A436E" w:rsidRPr="00C13F8F">
        <w:trPr>
          <w:cantSplit/>
          <w:trHeight w:val="407"/>
        </w:trPr>
        <w:tc>
          <w:tcPr>
            <w:tcW w:w="10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A436E" w:rsidRPr="00C13F8F" w:rsidRDefault="00CD38DD" w:rsidP="00AB4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Fecha de suscripción del informe de supervisión: Distrito  de Santiago De Cali </w:t>
            </w:r>
            <w:r w:rsidR="00AB4CE2">
              <w:rPr>
                <w:rFonts w:ascii="Arial" w:eastAsia="Arial" w:hAnsi="Arial" w:cs="Arial"/>
                <w:color w:val="000000"/>
                <w:sz w:val="24"/>
                <w:szCs w:val="24"/>
              </w:rPr>
              <w:t>19</w:t>
            </w: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AB4CE2">
              <w:rPr>
                <w:rFonts w:ascii="Arial" w:eastAsia="Arial" w:hAnsi="Arial" w:cs="Arial"/>
                <w:color w:val="000000"/>
                <w:sz w:val="24"/>
                <w:szCs w:val="24"/>
              </w:rPr>
              <w:t>dic</w:t>
            </w:r>
            <w:r w:rsidR="009B474F"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2025</w:t>
            </w:r>
          </w:p>
        </w:tc>
      </w:tr>
    </w:tbl>
    <w:p w:rsidR="003A436E" w:rsidRPr="00C13F8F" w:rsidRDefault="003A436E">
      <w:pPr>
        <w:rPr>
          <w:rFonts w:ascii="Arial" w:eastAsia="Arial" w:hAnsi="Arial" w:cs="Arial"/>
          <w:color w:val="000000"/>
          <w:sz w:val="24"/>
          <w:szCs w:val="24"/>
        </w:rPr>
      </w:pPr>
    </w:p>
    <w:sectPr w:rsidR="003A436E" w:rsidRPr="00C13F8F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DC3" w:rsidRDefault="00717DC3">
      <w:r>
        <w:separator/>
      </w:r>
    </w:p>
  </w:endnote>
  <w:endnote w:type="continuationSeparator" w:id="0">
    <w:p w:rsidR="00717DC3" w:rsidRDefault="00717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36E" w:rsidRDefault="003A43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:rsidR="003A436E" w:rsidRDefault="00CD38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3A436E" w:rsidRDefault="00CD38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5E2D59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5E2D59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DC3" w:rsidRDefault="00717DC3">
      <w:r>
        <w:separator/>
      </w:r>
    </w:p>
  </w:footnote>
  <w:footnote w:type="continuationSeparator" w:id="0">
    <w:p w:rsidR="00717DC3" w:rsidRDefault="00717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36E" w:rsidRDefault="003A436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color w:val="000000"/>
        <w:sz w:val="24"/>
        <w:szCs w:val="24"/>
      </w:rPr>
    </w:pPr>
  </w:p>
  <w:tbl>
    <w:tblPr>
      <w:tblStyle w:val="a6"/>
      <w:tblW w:w="10064" w:type="dxa"/>
      <w:tblInd w:w="28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A436E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A436E" w:rsidRDefault="00CD38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  <w:lang w:val="es-CO"/>
            </w:rPr>
            <w:drawing>
              <wp:inline distT="0" distB="0" distL="0" distR="0">
                <wp:extent cx="1079997" cy="828675"/>
                <wp:effectExtent l="0" t="0" r="0" b="0"/>
                <wp:docPr id="9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3A436E" w:rsidRDefault="003A436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:rsidR="003A436E" w:rsidRDefault="00CD38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:rsidR="003A436E" w:rsidRDefault="00CD38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A436E" w:rsidRDefault="003A436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3A436E" w:rsidRDefault="00CD38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:rsidR="003A436E" w:rsidRDefault="00CD38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:rsidR="003A436E" w:rsidRDefault="003A436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3A436E" w:rsidRDefault="003A436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:rsidR="003A436E" w:rsidRDefault="00CD38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:rsidR="003A436E" w:rsidRDefault="00CD38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A436E" w:rsidRDefault="00CD38DD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3A436E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A436E" w:rsidRDefault="003A436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A436E" w:rsidRDefault="003A436E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A436E" w:rsidRDefault="00CD38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A436E" w:rsidRDefault="00CD38D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:rsidR="003A436E" w:rsidRDefault="003A43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7E96BAE0"/>
    <w:lvl w:ilvl="0" w:tplc="24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283011B"/>
    <w:multiLevelType w:val="multilevel"/>
    <w:tmpl w:val="36E2CD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B795ACA"/>
    <w:multiLevelType w:val="multilevel"/>
    <w:tmpl w:val="729A158E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A22405"/>
    <w:multiLevelType w:val="hybridMultilevel"/>
    <w:tmpl w:val="0AC8146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7EE7E49"/>
    <w:multiLevelType w:val="multilevel"/>
    <w:tmpl w:val="FF78421E"/>
    <w:lvl w:ilvl="0">
      <w:start w:val="4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D1595"/>
    <w:multiLevelType w:val="hybridMultilevel"/>
    <w:tmpl w:val="4490D3D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EF1453"/>
    <w:multiLevelType w:val="hybridMultilevel"/>
    <w:tmpl w:val="B8A29F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017E3B"/>
    <w:multiLevelType w:val="multilevel"/>
    <w:tmpl w:val="F17E0CFE"/>
    <w:lvl w:ilvl="0">
      <w:start w:val="1"/>
      <w:numFmt w:val="bullet"/>
      <w:lvlText w:val="✔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4B3E4027"/>
    <w:multiLevelType w:val="hybridMultilevel"/>
    <w:tmpl w:val="B170B5F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511734"/>
    <w:multiLevelType w:val="hybridMultilevel"/>
    <w:tmpl w:val="51A81586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4C9F47D9"/>
    <w:multiLevelType w:val="hybridMultilevel"/>
    <w:tmpl w:val="21D4262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E2451B"/>
    <w:multiLevelType w:val="multilevel"/>
    <w:tmpl w:val="C3BC9E42"/>
    <w:lvl w:ilvl="0">
      <w:start w:val="1"/>
      <w:numFmt w:val="bullet"/>
      <w:lvlText w:val="✔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55E31AED"/>
    <w:multiLevelType w:val="hybridMultilevel"/>
    <w:tmpl w:val="6AB040B2"/>
    <w:lvl w:ilvl="0" w:tplc="240A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>
    <w:nsid w:val="560B3AB8"/>
    <w:multiLevelType w:val="hybridMultilevel"/>
    <w:tmpl w:val="B68CAB2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C970F1"/>
    <w:multiLevelType w:val="multilevel"/>
    <w:tmpl w:val="3CD08152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5E094431"/>
    <w:multiLevelType w:val="hybridMultilevel"/>
    <w:tmpl w:val="C0DA0A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537B3B"/>
    <w:multiLevelType w:val="hybridMultilevel"/>
    <w:tmpl w:val="D938DCA4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B515D16"/>
    <w:multiLevelType w:val="hybridMultilevel"/>
    <w:tmpl w:val="A628DD16"/>
    <w:lvl w:ilvl="0" w:tplc="240A000F">
      <w:start w:val="1"/>
      <w:numFmt w:val="decimal"/>
      <w:lvlText w:val="%1."/>
      <w:lvlJc w:val="left"/>
      <w:pPr>
        <w:ind w:left="644" w:hanging="360"/>
      </w:p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DB63470"/>
    <w:multiLevelType w:val="hybridMultilevel"/>
    <w:tmpl w:val="B276F11A"/>
    <w:lvl w:ilvl="0" w:tplc="24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>
    <w:nsid w:val="72DF2D19"/>
    <w:multiLevelType w:val="multilevel"/>
    <w:tmpl w:val="A4FCE5EA"/>
    <w:lvl w:ilvl="0">
      <w:start w:val="1"/>
      <w:numFmt w:val="decimal"/>
      <w:lvlText w:val="%1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275679"/>
    <w:multiLevelType w:val="hybridMultilevel"/>
    <w:tmpl w:val="0DDCED36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D551F4"/>
    <w:multiLevelType w:val="hybridMultilevel"/>
    <w:tmpl w:val="97B0DF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634F45"/>
    <w:multiLevelType w:val="hybridMultilevel"/>
    <w:tmpl w:val="9ED619CE"/>
    <w:lvl w:ilvl="0" w:tplc="240A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9"/>
  </w:num>
  <w:num w:numId="4">
    <w:abstractNumId w:val="1"/>
  </w:num>
  <w:num w:numId="5">
    <w:abstractNumId w:val="7"/>
  </w:num>
  <w:num w:numId="6">
    <w:abstractNumId w:val="14"/>
  </w:num>
  <w:num w:numId="7">
    <w:abstractNumId w:val="11"/>
  </w:num>
  <w:num w:numId="8">
    <w:abstractNumId w:val="9"/>
  </w:num>
  <w:num w:numId="9">
    <w:abstractNumId w:val="8"/>
  </w:num>
  <w:num w:numId="10">
    <w:abstractNumId w:val="17"/>
  </w:num>
  <w:num w:numId="11">
    <w:abstractNumId w:val="5"/>
  </w:num>
  <w:num w:numId="12">
    <w:abstractNumId w:val="16"/>
  </w:num>
  <w:num w:numId="13">
    <w:abstractNumId w:val="3"/>
  </w:num>
  <w:num w:numId="14">
    <w:abstractNumId w:val="18"/>
  </w:num>
  <w:num w:numId="15">
    <w:abstractNumId w:val="12"/>
  </w:num>
  <w:num w:numId="16">
    <w:abstractNumId w:val="20"/>
  </w:num>
  <w:num w:numId="17">
    <w:abstractNumId w:val="0"/>
  </w:num>
  <w:num w:numId="18">
    <w:abstractNumId w:val="10"/>
  </w:num>
  <w:num w:numId="19">
    <w:abstractNumId w:val="22"/>
  </w:num>
  <w:num w:numId="20">
    <w:abstractNumId w:val="6"/>
  </w:num>
  <w:num w:numId="21">
    <w:abstractNumId w:val="21"/>
  </w:num>
  <w:num w:numId="22">
    <w:abstractNumId w:val="13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36E"/>
    <w:rsid w:val="000C6E6D"/>
    <w:rsid w:val="001122C7"/>
    <w:rsid w:val="00125D50"/>
    <w:rsid w:val="00171423"/>
    <w:rsid w:val="00197776"/>
    <w:rsid w:val="001C3C69"/>
    <w:rsid w:val="001C4442"/>
    <w:rsid w:val="002A0037"/>
    <w:rsid w:val="002E58E4"/>
    <w:rsid w:val="00352282"/>
    <w:rsid w:val="0036195C"/>
    <w:rsid w:val="00397A29"/>
    <w:rsid w:val="003A436E"/>
    <w:rsid w:val="003F0C02"/>
    <w:rsid w:val="003F5090"/>
    <w:rsid w:val="00436580"/>
    <w:rsid w:val="004D7DA5"/>
    <w:rsid w:val="00544792"/>
    <w:rsid w:val="005513BA"/>
    <w:rsid w:val="005A6925"/>
    <w:rsid w:val="005B479C"/>
    <w:rsid w:val="005C4AC2"/>
    <w:rsid w:val="005C53B1"/>
    <w:rsid w:val="005E2D59"/>
    <w:rsid w:val="006017FF"/>
    <w:rsid w:val="00697B34"/>
    <w:rsid w:val="00714CBD"/>
    <w:rsid w:val="00717DC3"/>
    <w:rsid w:val="007701D0"/>
    <w:rsid w:val="00773C55"/>
    <w:rsid w:val="007A5EF0"/>
    <w:rsid w:val="007F2D6F"/>
    <w:rsid w:val="0086121D"/>
    <w:rsid w:val="008C0880"/>
    <w:rsid w:val="009B474F"/>
    <w:rsid w:val="009D09F7"/>
    <w:rsid w:val="009F1CB4"/>
    <w:rsid w:val="00AB4CE2"/>
    <w:rsid w:val="00AC312E"/>
    <w:rsid w:val="00AC4755"/>
    <w:rsid w:val="00BB3E49"/>
    <w:rsid w:val="00BF2062"/>
    <w:rsid w:val="00C07943"/>
    <w:rsid w:val="00C13F8F"/>
    <w:rsid w:val="00C23F60"/>
    <w:rsid w:val="00C855FA"/>
    <w:rsid w:val="00CD38DD"/>
    <w:rsid w:val="00D24FC3"/>
    <w:rsid w:val="00D423D6"/>
    <w:rsid w:val="00D73D62"/>
    <w:rsid w:val="00D8293C"/>
    <w:rsid w:val="00D96DBA"/>
    <w:rsid w:val="00DE771E"/>
    <w:rsid w:val="00E1084E"/>
    <w:rsid w:val="00E14206"/>
    <w:rsid w:val="00E27FCE"/>
    <w:rsid w:val="00E957B6"/>
    <w:rsid w:val="00EC7B5B"/>
    <w:rsid w:val="00F50913"/>
    <w:rsid w:val="00F9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18AB2F-3DF6-42D0-BB09-9FF0C264E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rsid w:val="00B36691"/>
    <w:pPr>
      <w:autoSpaceDE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6017FF"/>
    <w:pPr>
      <w:suppressAutoHyphens w:val="0"/>
      <w:spacing w:before="100" w:beforeAutospacing="1" w:after="100" w:afterAutospacing="1"/>
    </w:pPr>
    <w:rPr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1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9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fIpKvt2i5BkqMeRTWoRZ5iWieuY5Up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Ud01dGrOt3TEEksq0XgWPSkEZA==">CgMxLjAyCWguMzBqMHpsbDIIaC5namRneHM4AHIhMVpoczJnTWFqN0MzeHl3ekluSXc5blB3SG53OVNuUjBE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1153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LEYDHER</dc:creator>
  <cp:lastModifiedBy>Windows</cp:lastModifiedBy>
  <cp:revision>18</cp:revision>
  <dcterms:created xsi:type="dcterms:W3CDTF">2025-07-10T17:52:00Z</dcterms:created>
  <dcterms:modified xsi:type="dcterms:W3CDTF">2025-12-01T03:41:00Z</dcterms:modified>
</cp:coreProperties>
</file>